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EC5C8" w14:textId="77777777" w:rsidR="001E29AF" w:rsidRDefault="001E29AF">
      <w:r>
        <w:rPr>
          <w:noProof/>
        </w:rPr>
        <w:drawing>
          <wp:inline distT="0" distB="0" distL="0" distR="0" wp14:anchorId="7C5BE0BA" wp14:editId="5B856990">
            <wp:extent cx="7309485" cy="9454515"/>
            <wp:effectExtent l="0" t="0" r="5715" b="0"/>
            <wp:docPr id="602378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94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6F24" w14:textId="77777777" w:rsidR="001E29AF" w:rsidRDefault="001E29AF">
      <w:r>
        <w:rPr>
          <w:noProof/>
        </w:rPr>
        <w:lastRenderedPageBreak/>
        <w:drawing>
          <wp:inline distT="0" distB="0" distL="0" distR="0" wp14:anchorId="02D3F850" wp14:editId="20949A81">
            <wp:extent cx="7315200" cy="9471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98E3" w14:textId="7FF80BCB" w:rsidR="001E29AF" w:rsidRDefault="001E29AF">
      <w:r>
        <w:rPr>
          <w:noProof/>
        </w:rPr>
        <w:lastRenderedPageBreak/>
        <w:drawing>
          <wp:inline distT="0" distB="0" distL="0" distR="0" wp14:anchorId="30622B2E" wp14:editId="748B1F97">
            <wp:extent cx="7309485" cy="5274401"/>
            <wp:effectExtent l="0" t="0" r="5715" b="2540"/>
            <wp:docPr id="468138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3"/>
                    <a:stretch/>
                  </pic:blipFill>
                  <pic:spPr bwMode="auto">
                    <a:xfrm>
                      <a:off x="0" y="0"/>
                      <a:ext cx="7309485" cy="52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B5A98" w14:textId="77777777" w:rsidR="001E29AF" w:rsidRDefault="001E29AF">
      <w:r>
        <w:rPr>
          <w:noProof/>
        </w:rPr>
        <w:lastRenderedPageBreak/>
        <w:drawing>
          <wp:inline distT="0" distB="0" distL="0" distR="0" wp14:anchorId="4D1D3AB5" wp14:editId="1294DDAC">
            <wp:extent cx="7309485" cy="9454515"/>
            <wp:effectExtent l="0" t="0" r="5715" b="0"/>
            <wp:docPr id="1904663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94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C4F1" w14:textId="3D1865D7" w:rsidR="000748A9" w:rsidRDefault="000748A9"/>
    <w:p w14:paraId="30818F28" w14:textId="0DAE612D" w:rsidR="00D70BD4" w:rsidRDefault="00D70BD4" w:rsidP="00D70BD4">
      <w:pPr>
        <w:pStyle w:val="Header"/>
        <w:ind w:left="720" w:right="720"/>
      </w:pPr>
      <w:r>
        <w:br/>
        <w:t>Torque 1</w:t>
      </w:r>
    </w:p>
    <w:p w14:paraId="5370FC08" w14:textId="365859B2" w:rsidR="00D70BD4" w:rsidRDefault="00D70BD4" w:rsidP="00D70BD4">
      <w:pPr>
        <w:pStyle w:val="BulletList"/>
        <w:ind w:left="1080" w:right="720"/>
      </w:pPr>
      <w:r>
        <w:t>The rotational inertia of the wheel shown below is 7.10 N∙m</w:t>
      </w:r>
      <w:r>
        <w:rPr>
          <w:vertAlign w:val="superscript"/>
        </w:rPr>
        <w:t>2</w:t>
      </w:r>
      <w:r>
        <w:t xml:space="preserve">.  </w:t>
      </w:r>
      <w:r>
        <w:br/>
        <w:t xml:space="preserve">The radii of the circles </w:t>
      </w:r>
      <w:proofErr w:type="gramStart"/>
      <w:r>
        <w:t>is</w:t>
      </w:r>
      <w:proofErr w:type="gramEnd"/>
      <w:r>
        <w:t xml:space="preserve"> </w:t>
      </w:r>
      <w:r w:rsidRPr="00800AEF">
        <w:rPr>
          <w:i/>
        </w:rPr>
        <w:t>a</w:t>
      </w:r>
      <w:r w:rsidRPr="00800AEF">
        <w:t xml:space="preserve"> = 10.0 cm and </w:t>
      </w:r>
      <w:r w:rsidRPr="00800AEF">
        <w:rPr>
          <w:i/>
        </w:rPr>
        <w:t>b</w:t>
      </w:r>
      <w:r w:rsidRPr="00800AEF">
        <w:t xml:space="preserve"> = 25.0 cm</w:t>
      </w:r>
      <w:r>
        <w:br/>
      </w:r>
      <w:r w:rsidRPr="00800AEF">
        <w:t xml:space="preserve">Find </w:t>
      </w:r>
      <w:r>
        <w:t xml:space="preserve">(a) </w:t>
      </w:r>
      <w:r w:rsidRPr="00800AEF">
        <w:t xml:space="preserve">the net torque on the wheel </w:t>
      </w:r>
      <w:r>
        <w:t>and the angular acceleration.</w:t>
      </w:r>
    </w:p>
    <w:p w14:paraId="3587CB20" w14:textId="35885AE0" w:rsidR="00E66BF5" w:rsidRDefault="00E66BF5">
      <w:r>
        <w:rPr>
          <w:noProof/>
        </w:rPr>
        <w:drawing>
          <wp:inline distT="0" distB="0" distL="0" distR="0" wp14:anchorId="4B130B75" wp14:editId="5F3A42D1">
            <wp:extent cx="7314950" cy="6894286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1" b="11136"/>
                    <a:stretch/>
                  </pic:blipFill>
                  <pic:spPr bwMode="auto">
                    <a:xfrm>
                      <a:off x="0" y="0"/>
                      <a:ext cx="7315200" cy="68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452B0" w14:textId="276416F2" w:rsidR="00AF7357" w:rsidRPr="005009AB" w:rsidRDefault="005009AB" w:rsidP="00AF7357">
      <w:pPr>
        <w:ind w:left="720" w:right="720"/>
        <w:rPr>
          <w:rFonts w:eastAsiaTheme="minorEastAsia"/>
          <w:sz w:val="28"/>
          <w:szCs w:val="28"/>
        </w:rPr>
      </w:pPr>
      <w:r>
        <w:rPr>
          <w:rFonts w:eastAsiaTheme="minorEastAsia"/>
          <w:sz w:val="40"/>
          <w:szCs w:val="40"/>
        </w:rPr>
        <w:t xml:space="preserve">       </w:t>
      </w:r>
      <m:oMath>
        <m:r>
          <w:rPr>
            <w:rFonts w:ascii="Cambria Math" w:hAnsi="Cambria Math"/>
            <w:sz w:val="40"/>
            <w:szCs w:val="40"/>
          </w:rPr>
          <m:t>τ=Iα</m:t>
        </m:r>
        <m:r>
          <w:rPr>
            <w:rFonts w:ascii="Cambria Math" w:eastAsiaTheme="minorEastAsia" w:hAnsi="Cambria Math"/>
            <w:sz w:val="40"/>
            <w:szCs w:val="40"/>
          </w:rPr>
          <m:t>⇒α=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τ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I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3.55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7.10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>=0.5</m:t>
        </m:r>
        <m:r>
          <m:rPr>
            <m:nor/>
          </m:rPr>
          <w:rPr>
            <w:rFonts w:ascii="Cambria Math" w:eastAsiaTheme="minorEastAsia" w:hAnsi="Cambria Math"/>
            <w:sz w:val="40"/>
            <w:szCs w:val="40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/>
                <w:sz w:val="40"/>
                <w:szCs w:val="40"/>
              </w:rPr>
              <m:t>rad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s</m:t>
                </m:r>
              </m:e>
              <m:sup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</m:den>
        </m:f>
      </m:oMath>
    </w:p>
    <w:p w14:paraId="2F9A9CDB" w14:textId="1D3AD88C" w:rsidR="00AF7357" w:rsidRPr="00AF7357" w:rsidRDefault="00A01B23" w:rsidP="001E29AF">
      <w:pPr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922369" wp14:editId="0CB900CB">
            <wp:extent cx="7315200" cy="9471660"/>
            <wp:effectExtent l="0" t="0" r="0" b="0"/>
            <wp:docPr id="5" name="Picture 5" descr="A close-up of a paper with mathematical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aper with mathematical equa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357" w:rsidRPr="00AF7357" w:rsidSect="009A272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51DFE"/>
    <w:multiLevelType w:val="multilevel"/>
    <w:tmpl w:val="65AE3660"/>
    <w:lvl w:ilvl="0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4532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A9"/>
    <w:rsid w:val="000748A9"/>
    <w:rsid w:val="000758B5"/>
    <w:rsid w:val="001E29AF"/>
    <w:rsid w:val="00261DED"/>
    <w:rsid w:val="00272F83"/>
    <w:rsid w:val="004C44DF"/>
    <w:rsid w:val="004E0398"/>
    <w:rsid w:val="005009AB"/>
    <w:rsid w:val="00581218"/>
    <w:rsid w:val="0066661E"/>
    <w:rsid w:val="006B2D73"/>
    <w:rsid w:val="008B597C"/>
    <w:rsid w:val="00904B2B"/>
    <w:rsid w:val="009A2722"/>
    <w:rsid w:val="00A01B23"/>
    <w:rsid w:val="00A14290"/>
    <w:rsid w:val="00AF7357"/>
    <w:rsid w:val="00BB32A5"/>
    <w:rsid w:val="00D653EA"/>
    <w:rsid w:val="00D70BD4"/>
    <w:rsid w:val="00E6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BE002"/>
  <w15:chartTrackingRefBased/>
  <w15:docId w15:val="{13891023-C8A3-4464-BBB5-71A11852D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MiniTitle"/>
    <w:link w:val="TitleChar"/>
    <w:qFormat/>
    <w:rsid w:val="004E0398"/>
    <w:pPr>
      <w:pBdr>
        <w:bottom w:val="single" w:sz="18" w:space="1" w:color="auto"/>
      </w:pBdr>
      <w:tabs>
        <w:tab w:val="right" w:pos="9360"/>
      </w:tabs>
      <w:spacing w:after="0" w:line="240" w:lineRule="auto"/>
      <w:outlineLvl w:val="0"/>
    </w:pPr>
    <w:rPr>
      <w:rFonts w:ascii="Arial" w:eastAsia="Times New Roman" w:hAnsi="Arial" w:cs="Times New Roman"/>
      <w:kern w:val="28"/>
      <w:sz w:val="44"/>
      <w:szCs w:val="20"/>
    </w:rPr>
  </w:style>
  <w:style w:type="character" w:customStyle="1" w:styleId="TitleChar">
    <w:name w:val="Title Char"/>
    <w:basedOn w:val="DefaultParagraphFont"/>
    <w:link w:val="Title"/>
    <w:rsid w:val="004E0398"/>
    <w:rPr>
      <w:rFonts w:ascii="Arial" w:eastAsia="Times New Roman" w:hAnsi="Arial" w:cs="Times New Roman"/>
      <w:kern w:val="28"/>
      <w:sz w:val="44"/>
      <w:szCs w:val="20"/>
    </w:rPr>
  </w:style>
  <w:style w:type="paragraph" w:customStyle="1" w:styleId="MiniTitle">
    <w:name w:val="MiniTitle"/>
    <w:rsid w:val="004E0398"/>
    <w:pPr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paragraph" w:styleId="Header">
    <w:name w:val="header"/>
    <w:next w:val="BulletList"/>
    <w:link w:val="HeaderChar"/>
    <w:rsid w:val="00D70BD4"/>
    <w:pPr>
      <w:pBdr>
        <w:bottom w:val="single" w:sz="8" w:space="1" w:color="auto"/>
        <w:between w:val="single" w:sz="8" w:space="1" w:color="auto"/>
      </w:pBdr>
      <w:tabs>
        <w:tab w:val="right" w:pos="9360"/>
      </w:tabs>
      <w:spacing w:before="240" w:after="0" w:line="240" w:lineRule="auto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HeaderChar">
    <w:name w:val="Header Char"/>
    <w:basedOn w:val="DefaultParagraphFont"/>
    <w:link w:val="Header"/>
    <w:rsid w:val="00D70BD4"/>
    <w:rPr>
      <w:rFonts w:ascii="Arial" w:eastAsia="Times New Roman" w:hAnsi="Arial" w:cs="Times New Roman"/>
      <w:b/>
      <w:sz w:val="28"/>
      <w:szCs w:val="20"/>
    </w:rPr>
  </w:style>
  <w:style w:type="paragraph" w:customStyle="1" w:styleId="BulletList">
    <w:name w:val="Bullet List"/>
    <w:basedOn w:val="Normal"/>
    <w:rsid w:val="00D70BD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AF73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Appel</dc:creator>
  <cp:keywords/>
  <dc:description/>
  <cp:lastModifiedBy>Kenneth Appel</cp:lastModifiedBy>
  <cp:revision>2</cp:revision>
  <dcterms:created xsi:type="dcterms:W3CDTF">2025-02-13T01:34:00Z</dcterms:created>
  <dcterms:modified xsi:type="dcterms:W3CDTF">2025-02-13T01:34:00Z</dcterms:modified>
</cp:coreProperties>
</file>